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widowControl/>
        <w:spacing w:after="100" w:before="0" w:line="240" w:lineRule="auto"/>
        <w:jc w:val="right"/>
      </w:pPr>
      <w:r>
        <w:rPr>
          <w:rFonts w:ascii="Aptos" w:hAnsi="Aptos" w:eastAsia="Aptos"/>
          <w:sz w:val="18"/>
        </w:rPr>
        <w:t>Wrocław, dnia ................................ r.</w:t>
      </w:r>
    </w:p>
    <w:p>
      <w:pPr>
        <w:pStyle w:val="Tytu"/>
        <w:keepNext/>
        <w:widowControl/>
        <w:spacing w:after="40" w:before="0" w:line="240" w:lineRule="auto"/>
        <w:jc w:val="center"/>
      </w:pPr>
      <w:r>
        <w:rPr>
          <w:rFonts w:ascii="Aptos" w:hAnsi="Aptos" w:eastAsia="Aptos"/>
          <w:b/>
          <w:color w:val="8D1D2C"/>
          <w:sz w:val="32"/>
        </w:rPr>
        <w:t>Opis teczki aktowej</w:t>
      </w:r>
    </w:p>
    <w:p>
      <w:pPr>
        <w:keepNext/>
        <w:widowControl/>
        <w:spacing w:after="120" w:before="0" w:line="240" w:lineRule="auto"/>
        <w:jc w:val="center"/>
      </w:pPr>
      <w:r>
        <w:rPr>
          <w:rFonts w:ascii="Aptos" w:hAnsi="Aptos" w:eastAsia="Aptos"/>
          <w:b/>
          <w:color w:val="5B6470"/>
          <w:sz w:val="17"/>
        </w:rPr>
        <w:t>Wzór INS-01/Z-04 | PROPOZYCJA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205"/>
            <w:shd w:fill="FFF4CC"/>
            <w:tcBorders>
              <w:top w:val="single" w:sz="8" w:space="0" w:color="D6B74C"/>
              <w:left w:val="single" w:sz="8" w:space="0" w:color="D6B74C"/>
              <w:bottom w:val="single" w:sz="8" w:space="0" w:color="D6B74C"/>
              <w:right w:val="single" w:sz="8" w:space="0" w:color="D6B74C"/>
              <w:insideH w:val="single" w:sz="8" w:space="0" w:color="D6B74C"/>
              <w:insideV w:val="single" w:sz="8" w:space="0" w:color="D6B74C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color w:val="6A4D00"/>
                <w:sz w:val="16"/>
              </w:rPr>
              <w:t>PROJEKT DO WERYFIKACJI. Dokument nie obowiązuje w ZSZ nr 5 przed zatwierdzeniem i dostosowaniem do konkretnej sprawy.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p>
      <w:pPr>
        <w:widowControl/>
        <w:spacing w:after="60" w:before="0" w:line="240" w:lineRule="auto"/>
        <w:jc w:val="center"/>
      </w:pPr>
      <w:r>
        <w:rPr>
          <w:rFonts w:ascii="Aptos" w:hAnsi="Aptos" w:eastAsia="Aptos"/>
          <w:b/>
        </w:rPr>
        <w:t>ELEMENTY OPISU OKŁADKI TECZKI AKTOWEJ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Pełna nazwa jednostki organizacyjnej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Nazwa komórki organizacyjnej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Znak teczki: symbol komórki i symbol klasy z JRWA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Kategoria archiwalna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Tytuł teczki według JRWA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Doprecyzowanie tytułu i rodzaj dokumentacji - jeżeli potrzebne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Rok założenia / daty skrajne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Numer tomu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Numer spisu zdawczo-odbiorczego i pozycja w spisie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318"/>
            <w:shd w:fill="F5F6F7"/>
            <w:tcBorders>
              <w:top w:val="single" w:sz="6" w:space="0" w:color="B8BEC5"/>
              <w:left w:val="single" w:sz="6" w:space="0" w:color="B8BEC5"/>
              <w:bottom w:val="single" w:sz="6" w:space="0" w:color="B8BEC5"/>
              <w:right w:val="single" w:sz="6" w:space="0" w:color="B8BEC5"/>
              <w:insideH w:val="single" w:sz="6" w:space="0" w:color="B8BEC5"/>
              <w:insideV w:val="single" w:sz="6" w:space="0" w:color="B8BEC5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color w:val="5B6470"/>
                <w:sz w:val="16"/>
              </w:rPr>
              <w:t>Uwaga: Opis teczki należy wykonać trwale i czytelnie. Nie stosować nazw potocznych zamiast hasła klasyfikacyjnego z JRWA.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p>
      <w:pPr>
        <w:pStyle w:val="Nagwek1"/>
        <w:keepNext/>
        <w:widowControl/>
        <w:spacing w:after="60" w:before="100" w:line="240" w:lineRule="auto"/>
      </w:pPr>
      <w:r>
        <w:rPr>
          <w:rFonts w:ascii="Aptos" w:hAnsi="Aptos" w:eastAsia="Aptos"/>
          <w:b/>
          <w:color w:val="8D1D2C"/>
          <w:sz w:val="24"/>
        </w:rPr>
        <w:t>Schemat rozmieszczenia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rPr>
          <w:tblHeader w:val="true"/>
        </w:trPr>
        <w:tc>
          <w:tcPr>
            <w:tcW w:type="dxa" w:w="2345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Lewy górny róg</w:t>
            </w:r>
          </w:p>
        </w:tc>
        <w:tc>
          <w:tcPr>
            <w:tcW w:type="dxa" w:w="3752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Środek</w:t>
            </w:r>
          </w:p>
        </w:tc>
        <w:tc>
          <w:tcPr>
            <w:tcW w:type="dxa" w:w="2345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Prawy górny róg</w:t>
            </w:r>
          </w:p>
        </w:tc>
        <w:tc>
          <w:tcPr>
            <w:tcW w:type="dxa" w:w="1876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Dół</w:t>
            </w:r>
          </w:p>
        </w:tc>
      </w:tr>
      <w:tr>
        <w:trPr>
          <w:trHeight w:val="408" w:hRule="atLeast"/>
        </w:trPr>
        <w:tc>
          <w:tcPr>
            <w:tcW w:type="dxa" w:w="234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</w:t>
            </w:r>
          </w:p>
        </w:tc>
        <w:tc>
          <w:tcPr>
            <w:tcW w:type="dxa" w:w="375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34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87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p>
      <w:pPr>
        <w:widowControl/>
        <w:spacing w:after="60" w:before="0" w:line="240" w:lineRule="auto"/>
        <w:jc w:val="center"/>
      </w:pPr>
      <w:r>
        <w:rPr>
          <w:rFonts w:ascii="Aptos" w:hAnsi="Aptos" w:eastAsia="Aptos"/>
          <w:b w:val="0"/>
        </w:rPr>
        <w:t>Jednostka / komórka | tytuł teczki | znak i kategoria | daty skrajne, tom, numer spisu</w:t>
      </w:r>
    </w:p>
    <w:sectPr w:rsidR="00EA7BC0" w:rsidSect="00497B10">
      <w:footerReference w:type="default" r:id="rId6"/>
      <w:headerReference w:type="first" r:id="rId7"/>
      <w:footerReference w:type="first" r:id="rId8"/>
      <w:pgSz w:w="11909" w:h="16834"/>
      <w:pgMar w:top="1985" w:right="1418" w:bottom="1418" w:left="1418" w:header="176" w:footer="3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E43223" w14:textId="77777777" w:rsidR="005270A5" w:rsidRDefault="005270A5" w:rsidP="00CC1444">
      <w:pPr>
        <w:spacing w:after="0" w:line="240" w:lineRule="auto"/>
      </w:pPr>
      <w:r>
        <w:separator/>
      </w:r>
    </w:p>
  </w:endnote>
  <w:endnote w:type="continuationSeparator" w:id="0">
    <w:p w14:paraId="12863662" w14:textId="77777777" w:rsidR="005270A5" w:rsidRDefault="005270A5" w:rsidP="00CC1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0751C6" w14:textId="77777777" w:rsidR="00EA7BC0" w:rsidRDefault="00000000">
    <w:pPr>
      <w:spacing w:after="0" w:line="240" w:lineRule="auto"/>
      <w:jc w:val="center"/>
    </w:pPr>
    <w:r>
      <w:rPr>
        <w:noProof/>
      </w:rPr>
      <w:drawing>
        <wp:inline distT="0" distB="0" distL="0" distR="0" wp14:anchorId="63FFB37C" wp14:editId="63959282">
          <wp:extent cx="6136005" cy="119499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_ZSZ5_z_pliku_uzytkownik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36005" cy="1194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D8FADC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879B49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39AD97" w14:textId="77777777" w:rsidR="005270A5" w:rsidRDefault="005270A5" w:rsidP="00CC1444">
      <w:pPr>
        <w:spacing w:after="0" w:line="240" w:lineRule="auto"/>
      </w:pPr>
      <w:r>
        <w:separator/>
      </w:r>
    </w:p>
  </w:footnote>
  <w:footnote w:type="continuationSeparator" w:id="0">
    <w:p w14:paraId="71D5CB9D" w14:textId="77777777" w:rsidR="005270A5" w:rsidRDefault="005270A5" w:rsidP="00CC14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1646BE" w14:textId="13C6FF22" w:rsidR="00EA7BC0" w:rsidRDefault="00497B10">
    <w:pPr>
      <w:spacing w:after="0" w:line="240" w:lineRule="auto"/>
      <w:jc w:val="center"/>
    </w:pPr>
    <w:r>
      <w:rPr>
        <w:noProof/>
      </w:rPr>
      <w:drawing>
        <wp:inline distT="0" distB="0" distL="0" distR="0" wp14:anchorId="54366B14" wp14:editId="32C6F221">
          <wp:extent cx="5761355" cy="1121410"/>
          <wp:effectExtent l="0" t="0" r="0" b="0"/>
          <wp:docPr id="153135536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1355365" name="Obraz 153135536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355" cy="1121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964"/>
    <w:rsid w:val="0015485C"/>
    <w:rsid w:val="001A599D"/>
    <w:rsid w:val="001C4919"/>
    <w:rsid w:val="003507F3"/>
    <w:rsid w:val="003D5ECB"/>
    <w:rsid w:val="003E53AE"/>
    <w:rsid w:val="004333F6"/>
    <w:rsid w:val="00452639"/>
    <w:rsid w:val="00497B10"/>
    <w:rsid w:val="005270A5"/>
    <w:rsid w:val="005F39D7"/>
    <w:rsid w:val="00606EE2"/>
    <w:rsid w:val="00647A38"/>
    <w:rsid w:val="0068364E"/>
    <w:rsid w:val="006F6352"/>
    <w:rsid w:val="0076004C"/>
    <w:rsid w:val="0085668F"/>
    <w:rsid w:val="008E10A9"/>
    <w:rsid w:val="008F7F57"/>
    <w:rsid w:val="009D475E"/>
    <w:rsid w:val="00AB72B4"/>
    <w:rsid w:val="00B146BB"/>
    <w:rsid w:val="00B44964"/>
    <w:rsid w:val="00BE2561"/>
    <w:rsid w:val="00BF190E"/>
    <w:rsid w:val="00CC1444"/>
    <w:rsid w:val="00E27769"/>
    <w:rsid w:val="00EA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66069F"/>
  <w15:chartTrackingRefBased/>
  <w15:docId w15:val="{DCBF723D-F4F6-C342-A074-DF2B4F9BD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60" w:line="240" w:lineRule="auto"/>
    </w:pPr>
    <w:rPr>
      <w:rFonts w:ascii="Aptos" w:eastAsia="Aptos" w:hAnsi="Aptos" w:cs="Aptos"/>
      <w:color w:val="20262D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1444"/>
    <w:pPr>
      <w:keepNext/>
      <w:keepLines/>
      <w:spacing w:before="240"/>
      <w:outlineLvl w:val="0"/>
    </w:pPr>
    <w:rPr>
      <w:rFonts w:asciiTheme="majorHAnsi" w:eastAsiaTheme="majorEastAsia" w:hAnsiTheme="majorHAnsi" w:cstheme="majorBidi" w:ascii="Aptos" w:hAnsi="Aptos"/>
      <w:b/>
      <w:color w:val="8D1D2C"/>
      <w:sz w:val="24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1444"/>
    <w:pPr>
      <w:keepNext/>
      <w:keepLines/>
      <w:spacing w:before="240"/>
      <w:outlineLvl w:val="1"/>
    </w:pPr>
    <w:rPr>
      <w:rFonts w:asciiTheme="majorHAnsi" w:eastAsiaTheme="majorEastAsia" w:hAnsiTheme="majorHAnsi" w:cstheme="majorBidi" w:ascii="Aptos" w:hAnsi="Aptos"/>
      <w:b/>
      <w:color w:val="20262D"/>
      <w:sz w:val="2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1444"/>
    <w:pPr>
      <w:keepNext/>
      <w:keepLines/>
      <w:spacing w:before="240"/>
      <w:outlineLvl w:val="2"/>
    </w:pPr>
    <w:rPr>
      <w:rFonts w:eastAsiaTheme="majorEastAsia" w:cstheme="majorBidi"/>
      <w:b/>
      <w:sz w:val="23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1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1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1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1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1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1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1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1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1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144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144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144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144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144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144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C1444"/>
    <w:pPr>
      <w:keepNext/>
      <w:spacing w:after="8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8D1D2C"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C1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1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C1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C1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C144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C144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C144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1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144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C1444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1444"/>
  </w:style>
  <w:style w:type="paragraph" w:styleId="Stopka">
    <w:name w:val="footer"/>
    <w:basedOn w:val="Normalny"/>
    <w:link w:val="Stopka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1444"/>
  </w:style>
  <w:style w:type="character" w:styleId="Hipercze">
    <w:name w:val="Hyperlink"/>
    <w:basedOn w:val="Domylnaczcionkaakapitu"/>
    <w:uiPriority w:val="99"/>
    <w:unhideWhenUsed/>
    <w:rsid w:val="00CC1444"/>
    <w:rPr>
      <w:color w:val="467886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C1444"/>
    <w:rPr>
      <w:color w:val="96607D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146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https://zespolszkolzawodowychnr5-my.sharepoint.com/personal/admin_zsz5_edupage_org/Documents/Documents/ZSZ5%20-%20papier%20firmow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ZSZ5%20-%20papier%20firmowy.dotx</Template>
  <TotalTime>7</TotalTime>
  <Pages>1</Pages>
  <Words>31</Words>
  <Characters>520</Characters>
  <Application>Microsoft Office Word</Application>
  <DocSecurity>0</DocSecurity>
  <Lines>11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Najwer</dc:creator>
  <cp:keywords/>
  <dc:description/>
  <cp:lastModifiedBy>Maciej Najwer</cp:lastModifiedBy>
  <cp:revision>4</cp:revision>
  <cp:lastPrinted>2025-10-10T06:32:00Z</cp:lastPrinted>
  <dcterms:created xsi:type="dcterms:W3CDTF">2026-07-24T20:29:00Z</dcterms:created>
  <dcterms:modified xsi:type="dcterms:W3CDTF">2026-07-24T21:35:00Z</dcterms:modified>
  <cp:category/>
</cp:coreProperties>
</file>